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E4A" w:rsidRDefault="00A7217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очного сопровождения</w:t>
      </w:r>
    </w:p>
    <w:p w:rsidR="00720E4A" w:rsidRDefault="00A7217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Финалистов/команд Финалистов Всероссийского конкурса выпускных квалификационных работ в формате «Стартап как диплом»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с 19 по 27 июня 2026 года г. Москва</w:t>
      </w:r>
      <w:r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720E4A" w:rsidRDefault="00720E4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235"/>
        <w:gridCol w:w="5786"/>
      </w:tblGrid>
      <w:tr w:rsidR="00720E4A" w:rsidTr="00E350ED">
        <w:trPr>
          <w:trHeight w:val="315"/>
          <w:tblHeader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2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июня, пятница</w:t>
            </w:r>
          </w:p>
        </w:tc>
      </w:tr>
      <w:tr w:rsidR="00720E4A" w:rsidTr="00E350ED">
        <w:trPr>
          <w:trHeight w:val="50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12:00-21:00</w:t>
            </w:r>
          </w:p>
        </w:tc>
        <w:tc>
          <w:tcPr>
            <w:tcW w:w="22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before="18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Отель «Космос», Проспект Мира, 150</w:t>
            </w:r>
          </w:p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 и заселение в гостиницу иногородних Финалистов/команд Финалистов Конкурса</w:t>
            </w:r>
          </w:p>
        </w:tc>
      </w:tr>
    </w:tbl>
    <w:p w:rsidR="00720E4A" w:rsidRDefault="00720E4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235"/>
        <w:gridCol w:w="5786"/>
      </w:tblGrid>
      <w:tr w:rsidR="00720E4A" w:rsidTr="00E350ED">
        <w:trPr>
          <w:trHeight w:val="315"/>
          <w:tblHeader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2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июня, суббота</w:t>
            </w:r>
          </w:p>
        </w:tc>
      </w:tr>
      <w:tr w:rsidR="00720E4A" w:rsidTr="00E350ED">
        <w:trPr>
          <w:trHeight w:val="300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09:00</w:t>
            </w:r>
          </w:p>
        </w:tc>
        <w:tc>
          <w:tcPr>
            <w:tcW w:w="22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before="18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Отель «Космос», Проспект Мира, 150</w:t>
            </w: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Завтрак в гостинице для иногородних Финалистов/команд Финалистов Конкурса, общий сбор участников  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09:00-10:00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из гостиницы на площадку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для проведения мероприятий иногородних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09:30-10:00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московских Финалистов/команд Финалистов Конкурса на площадке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10:00-11:00</w:t>
            </w:r>
          </w:p>
        </w:tc>
        <w:tc>
          <w:tcPr>
            <w:tcW w:w="223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Инновационное технологическое</w:t>
            </w:r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пространство </w:t>
            </w:r>
            <w:proofErr w:type="spellStart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Проспект Мира, 119 стр. 3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Организационное собрание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Организаторы,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11:00-14:00</w:t>
            </w:r>
          </w:p>
        </w:tc>
        <w:tc>
          <w:tcPr>
            <w:tcW w:w="223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350ED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наставниками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Акопян Сергей Александрович,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управления развития продукта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Преактум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спикер/преподаватель.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Борис Валерьевич, руководитель Патентного офиса ПАО Сбербанк, Патентный поверенный РФ, Евразийский патентный поверенный, Председатель Центра защиты интеллектуальной собственности при Омбудсмене г. Москвы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Долгих Ирина Владиславовна, предприниматель, директор по развитию стартап-студии «Открытые инновации»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Рыдкин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Сергеевич, бизнес-технолог, основатель и генеральный директор студии развития бизнеса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предпринимательских решений «FICH» (ООО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Нидзий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Игоревна, Бренд-директор BIOMED, компания SPLAT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Global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14:00-15:00</w:t>
            </w:r>
          </w:p>
        </w:tc>
        <w:tc>
          <w:tcPr>
            <w:tcW w:w="223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720E4A" w:rsidTr="00E350ED">
        <w:trPr>
          <w:trHeight w:val="2026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15:00-17:00</w:t>
            </w:r>
          </w:p>
        </w:tc>
        <w:tc>
          <w:tcPr>
            <w:tcW w:w="223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модель: с чего начать, как связать идею и финансы, ключевые показатели и возможные риски»</w:t>
            </w:r>
          </w:p>
          <w:p w:rsidR="00720E4A" w:rsidRDefault="00A721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Спикер: Михеев Артём Евгеньевич, финансист,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стартапа 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Рантими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руководитель направления финансового анализа ГК «АВА», консультант по привлечению венчурных инвестиций.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17:00-20:00</w:t>
            </w:r>
          </w:p>
        </w:tc>
        <w:tc>
          <w:tcPr>
            <w:tcW w:w="223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и видеосъемка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</w:tbl>
    <w:p w:rsidR="00720E4A" w:rsidRDefault="00720E4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310"/>
        <w:gridCol w:w="5711"/>
      </w:tblGrid>
      <w:tr w:rsidR="00720E4A" w:rsidTr="00E350ED">
        <w:trPr>
          <w:trHeight w:val="315"/>
          <w:tblHeader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3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7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июня, воскресенье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08:00</w:t>
            </w:r>
          </w:p>
        </w:tc>
        <w:tc>
          <w:tcPr>
            <w:tcW w:w="23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before="18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Отель «Космос», Проспект Мира, 150</w:t>
            </w:r>
          </w:p>
        </w:tc>
        <w:tc>
          <w:tcPr>
            <w:tcW w:w="57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Завтрак в гостинице для иногородних Финалистов/команд Финалистов Конкурса, общий сбор участников 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08:00-09:00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из гостиницы на площадку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для проведения мероприятий иногородних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08:30-09:00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московских Финалистов/команд Финалистов Конкурса на площадке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20E4A" w:rsidTr="00E350ED">
        <w:trPr>
          <w:trHeight w:val="1800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09:00-12:00</w:t>
            </w:r>
          </w:p>
        </w:tc>
        <w:tc>
          <w:tcPr>
            <w:tcW w:w="231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Инновационное технологическое</w:t>
            </w:r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пространство </w:t>
            </w:r>
            <w:proofErr w:type="spellStart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Проспект Мира, 119 стр. 3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«Психологические особенности спикера и техническая составляющая во время работы на камеру. Теория и практика»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Спикер: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Андреевна, актриса театра и кино, тренер по речи, режиссёр-сценарист,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231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13:00-16:00</w:t>
            </w:r>
          </w:p>
        </w:tc>
        <w:tc>
          <w:tcPr>
            <w:tcW w:w="231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Приглашенный спикер от Партнера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16:00-17:00</w:t>
            </w:r>
          </w:p>
        </w:tc>
        <w:tc>
          <w:tcPr>
            <w:tcW w:w="231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Кофе-брейк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17:00-19:00</w:t>
            </w:r>
          </w:p>
        </w:tc>
        <w:tc>
          <w:tcPr>
            <w:tcW w:w="231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наставниками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Акопян Сергей Александрович,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управления развития продукта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Преактум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спикер/преподаватель.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Борис Валерьевич, руководитель Патентного офиса ПАО Сбербанк, Патентный поверенный РФ, Евразийский патентный поверенный, Председатель Центра защиты интеллектуальной собственности при Омбудсмене </w:t>
            </w:r>
            <w:r w:rsidR="00E350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г. Москвы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Долгих Ирина Владиславовна, предприниматель, директор по развитию стартап-студии «Открытые инновации»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Рыдкин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Сергеевич, бизнес-технолог, основатель и генеральный директор студии развития бизнеса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предпринимательских решений «FICH» (ООО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Нидзий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Игоревна, Бренд-директор BIOMED, компания SPLAT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Global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Финалисты/команды Финалистов Конкурса</w:t>
            </w:r>
          </w:p>
        </w:tc>
      </w:tr>
    </w:tbl>
    <w:p w:rsidR="00720E4A" w:rsidRDefault="00720E4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390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340"/>
        <w:gridCol w:w="5715"/>
      </w:tblGrid>
      <w:tr w:rsidR="00720E4A">
        <w:trPr>
          <w:trHeight w:val="315"/>
          <w:tblHeader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3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71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>
        <w:trPr>
          <w:trHeight w:val="315"/>
        </w:trPr>
        <w:tc>
          <w:tcPr>
            <w:tcW w:w="9390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июня, понедельник</w:t>
            </w:r>
          </w:p>
        </w:tc>
      </w:tr>
      <w:tr w:rsidR="00720E4A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08:30</w:t>
            </w:r>
          </w:p>
        </w:tc>
        <w:tc>
          <w:tcPr>
            <w:tcW w:w="234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before="18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Отель «Космос», Проспект Мира, 150</w:t>
            </w:r>
          </w:p>
        </w:tc>
        <w:tc>
          <w:tcPr>
            <w:tcW w:w="571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Завтрак в гостинице для иногородних Финалистов/команд Финалистов Конкурса </w:t>
            </w:r>
          </w:p>
        </w:tc>
      </w:tr>
      <w:tr w:rsidR="00720E4A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8:30-09:00</w:t>
            </w:r>
          </w:p>
        </w:tc>
        <w:tc>
          <w:tcPr>
            <w:tcW w:w="234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сбор всех Финалистов/команд Финалистов Конкурса (в том числе московских)</w:t>
            </w:r>
          </w:p>
        </w:tc>
      </w:tr>
      <w:tr w:rsidR="00720E4A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09:00-10:00</w:t>
            </w:r>
          </w:p>
        </w:tc>
        <w:tc>
          <w:tcPr>
            <w:tcW w:w="8055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 на площадку Партнера Конкурса</w:t>
            </w:r>
          </w:p>
        </w:tc>
      </w:tr>
      <w:tr w:rsidR="00720E4A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10:00-12:00</w:t>
            </w:r>
          </w:p>
        </w:tc>
        <w:tc>
          <w:tcPr>
            <w:tcW w:w="23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на площадке Партнера Конкурса</w:t>
            </w:r>
          </w:p>
        </w:tc>
      </w:tr>
      <w:tr w:rsidR="00720E4A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8055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 на площадку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720E4A">
        <w:trPr>
          <w:trHeight w:val="350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234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Инновационное технологическое </w:t>
            </w:r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пространство </w:t>
            </w:r>
            <w:proofErr w:type="spellStart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 w:rsidR="00AA20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Проспект Мира, 119 стр. 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720E4A" w:rsidTr="00884FB5">
        <w:trPr>
          <w:trHeight w:val="3349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14:00-16:00</w:t>
            </w:r>
          </w:p>
        </w:tc>
        <w:tc>
          <w:tcPr>
            <w:tcW w:w="234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Онлайн-тренинг: «Управление эмоциями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эмоциональный интеллект» — техники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перезагрузки и восстановления ресурсного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состояния, управление мотивацией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Спикер: Грачева Наталья Борисовна, предприниматель, основатель консалтинговой компании и школы «Территория МЕТАЛИДЕРСТВА», бизнес-тренер международного уровня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soft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-навыкам и менеджменту, кандидат юридических наук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720E4A" w:rsidTr="00884FB5">
        <w:trPr>
          <w:trHeight w:val="254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16:00-19:00</w:t>
            </w:r>
          </w:p>
        </w:tc>
        <w:tc>
          <w:tcPr>
            <w:tcW w:w="234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«Работа с речевыми и телесными зажимами. Искусство публичных выступлений и ораторское мастерство. Теория и практика»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Спикер: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Андреевна, актриса театра и кино, тренер по речи, режиссёр-сценарист,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  <w:p w:rsidR="00E350ED" w:rsidRPr="00E350ED" w:rsidRDefault="00E35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tbl>
      <w:tblPr>
        <w:tblStyle w:val="a9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490"/>
        <w:gridCol w:w="5531"/>
      </w:tblGrid>
      <w:tr w:rsidR="00720E4A" w:rsidTr="00E350ED">
        <w:trPr>
          <w:trHeight w:val="315"/>
          <w:tblHeader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5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июня, вторник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08:00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Отель «Космос», Проспект Мира, 150 </w:t>
            </w:r>
          </w:p>
        </w:tc>
        <w:tc>
          <w:tcPr>
            <w:tcW w:w="55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Завтрак в гостинице для иногородних Финалистов/команд Финалистов Конкурса, общий сбор участников  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08:00-09:00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из гостиницы на площадку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для проведения мероприятий иногородних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8:30-09:00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московских Финалистов/команд Финалистов Конкурса на площадке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20E4A" w:rsidTr="00E350ED">
        <w:trPr>
          <w:trHeight w:val="5373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09:00-11:00</w:t>
            </w:r>
          </w:p>
        </w:tc>
        <w:tc>
          <w:tcPr>
            <w:tcW w:w="249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Pr="00A03B91" w:rsidRDefault="00A7217E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Инновационное технологическое пространство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Проспект Мира, 119 стр. 3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5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наставниками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Акопян Сергей Александрович,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управления развития продукта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Преактум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спикер/преподаватель.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Борис Валерьевич, руководитель Патентного офиса ПАО Сбербанк, Патентный поверенный РФ, Евразийский патентный поверенный, Председатель Центра защиты интеллектуальной собственности при Омбудсмене </w:t>
            </w:r>
            <w:r w:rsidR="00E350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Москвы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–Долгих Ирина Владиславовна, предприниматель, директор по развитию стартап-студии «Открытые инновации»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Рыдкин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Сергеевич, бизнес-технолог, основатель и генеральный директор студии развития бизнеса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предпринимательских решений «FICH» (ООО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Нидзий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Игоревна, Бренд-директор BIOMED, компания SPLAT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Global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11:00-13:00</w:t>
            </w:r>
          </w:p>
        </w:tc>
        <w:tc>
          <w:tcPr>
            <w:tcW w:w="249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диалог с Горячевой Ксенией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Александровной, депутатом Государственной Думы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Федерального Собрания Российской Федерации,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первым заместителем председателя Комитета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Государственной Думы по науке и высшему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образованию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249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14:00-16:00</w:t>
            </w:r>
          </w:p>
        </w:tc>
        <w:tc>
          <w:tcPr>
            <w:tcW w:w="249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модель: с чего начать, как связать идею и финансы, ключевые показатели и возможные риски»</w:t>
            </w:r>
          </w:p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Спикер: Михеев Артём Евгеньевич, Финансист,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стартапа 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Рантими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руководитель направления финансового анализа ГК «АВА», консультант по привлечению венчурных инвестиций.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16:00-16:30</w:t>
            </w:r>
          </w:p>
        </w:tc>
        <w:tc>
          <w:tcPr>
            <w:tcW w:w="249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Кофе-брейк</w:t>
            </w:r>
          </w:p>
        </w:tc>
      </w:tr>
    </w:tbl>
    <w:p w:rsidR="00720E4A" w:rsidRDefault="00720E4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520"/>
        <w:gridCol w:w="5501"/>
      </w:tblGrid>
      <w:tr w:rsidR="00720E4A" w:rsidTr="00E350ED">
        <w:trPr>
          <w:trHeight w:val="315"/>
          <w:tblHeader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52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50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июня, среда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A7217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before="18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Отель «Космос», Проспект Мира, 150</w:t>
            </w:r>
          </w:p>
        </w:tc>
        <w:tc>
          <w:tcPr>
            <w:tcW w:w="550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Pr="003C1986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 в гостинице для иногородних Финали</w:t>
            </w:r>
            <w:r w:rsidR="003C1986">
              <w:rPr>
                <w:rFonts w:ascii="Times New Roman" w:eastAsia="Times New Roman" w:hAnsi="Times New Roman" w:cs="Times New Roman"/>
                <w:sz w:val="24"/>
                <w:szCs w:val="24"/>
              </w:rPr>
              <w:t>стов/команд Финалистов Конкурса</w:t>
            </w:r>
            <w:r w:rsidR="003C19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общий сбор участников</w:t>
            </w:r>
          </w:p>
        </w:tc>
      </w:tr>
      <w:tr w:rsidR="003C1986" w:rsidTr="00C0380A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08:00-09:00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из гостиницы на площадку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для проведения мероприятий иногородних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A7217E">
              <w:rPr>
                <w:rFonts w:ascii="Times New Roman" w:eastAsia="Times New Roman" w:hAnsi="Times New Roman" w:cs="Times New Roman"/>
                <w:sz w:val="24"/>
                <w:szCs w:val="24"/>
              </w:rPr>
              <w:t>0-09:00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московских Финалистов/команд Финалистов Конкурса на площадке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C1986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09:00-12:00</w:t>
            </w:r>
          </w:p>
        </w:tc>
        <w:tc>
          <w:tcPr>
            <w:tcW w:w="252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Инновационное технологическое пространство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Проспект Мира, 119 стр.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50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Pr="006B7630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B763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 публичного выступления. Приёмы успешного продвижения с учетом индивидуального имиджа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Спикер: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Корельский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Василий Николаевич,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медиатренер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Академик Евразийской академии телевидения, член международной ассоциации прессы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</w:t>
            </w:r>
          </w:p>
        </w:tc>
      </w:tr>
      <w:tr w:rsidR="003C1986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Pr="00E96330" w:rsidRDefault="00E96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12:00-13:00</w:t>
            </w:r>
          </w:p>
        </w:tc>
        <w:tc>
          <w:tcPr>
            <w:tcW w:w="252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Pr="00A03B91" w:rsidRDefault="003C1986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C1986" w:rsidRPr="00E96330" w:rsidRDefault="00E963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Кофе-брейк</w:t>
            </w:r>
          </w:p>
        </w:tc>
      </w:tr>
      <w:tr w:rsidR="003C1986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13:00-15:00</w:t>
            </w:r>
          </w:p>
        </w:tc>
        <w:tc>
          <w:tcPr>
            <w:tcW w:w="252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Pr="00A03B91" w:rsidRDefault="003C1986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C1986" w:rsidRDefault="003C198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«Распоряжение интеллектуальными правами и правовой аудит стартапа»</w:t>
            </w:r>
          </w:p>
          <w:p w:rsidR="003C1986" w:rsidRDefault="003C198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Спикер: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Борис Валерьевич, руководитель Патентного офиса ПАО Сбербанк, Патентный поверенный РФ, Евразийский патентный поверенный, Председатель Центра защиты интеллектуальной собственности при Омбудсмене г. Москвы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3C1986" w:rsidTr="00E350ED">
        <w:trPr>
          <w:trHeight w:val="450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15:00-16:00</w:t>
            </w:r>
          </w:p>
        </w:tc>
        <w:tc>
          <w:tcPr>
            <w:tcW w:w="252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C1986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3C1986" w:rsidTr="00E350ED">
        <w:trPr>
          <w:trHeight w:val="2024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16:00-20:00</w:t>
            </w:r>
          </w:p>
        </w:tc>
        <w:tc>
          <w:tcPr>
            <w:tcW w:w="252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C1986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воркшоп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элементами ролевой игры и разбором реальных кейсов: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«Искусство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фандрайзинга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как закрыть сделку на миллион и не потерять компанию»</w:t>
            </w:r>
          </w:p>
          <w:p w:rsidR="003C1986" w:rsidRDefault="003C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Спикер: Приглашенный инвестор</w:t>
            </w:r>
          </w:p>
        </w:tc>
      </w:tr>
    </w:tbl>
    <w:p w:rsidR="00720E4A" w:rsidRDefault="00720E4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0E4A" w:rsidRDefault="00720E4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2760"/>
        <w:gridCol w:w="5171"/>
      </w:tblGrid>
      <w:tr w:rsidR="00720E4A" w:rsidTr="00E350ED">
        <w:trPr>
          <w:trHeight w:val="315"/>
          <w:tblHeader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27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17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июня, четверг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09:00</w:t>
            </w:r>
          </w:p>
        </w:tc>
        <w:tc>
          <w:tcPr>
            <w:tcW w:w="27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before="18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Отель «Космос», Проспект Мира, 150</w:t>
            </w:r>
          </w:p>
        </w:tc>
        <w:tc>
          <w:tcPr>
            <w:tcW w:w="517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Завтрак в гостинице для иногородних Финалистов/команд Финалистов Конкурса, общий сбор участников 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09:00-10:00</w:t>
            </w:r>
          </w:p>
        </w:tc>
        <w:tc>
          <w:tcPr>
            <w:tcW w:w="793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E96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из гостиницы на площадку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для проведения мероприятий иногородних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09:30-10:00</w:t>
            </w:r>
          </w:p>
        </w:tc>
        <w:tc>
          <w:tcPr>
            <w:tcW w:w="793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московских Финалистов/команд Финалистов Конкурса на площадке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10:00-12:00</w:t>
            </w:r>
          </w:p>
        </w:tc>
        <w:tc>
          <w:tcPr>
            <w:tcW w:w="27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Pr="00A03B91" w:rsidRDefault="00A7217E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Инновационное технологическое пространство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A20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Проспект Мира, 119 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3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17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наставниками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Акопян Сергей Александрович,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управления развития продукта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Преактум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спикер/преподаватель.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Борис Валерьевич, руководитель Патентного офиса ПАО Сбербанк, Патентный поверенный РФ, Евразийский патентный поверенный, Председатель Центра защиты интеллектуальной собственности при Омбудсмене г. Москвы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–Долгих Ирина Владиславовна, предприниматель, директор по развитию стартап-студии «Открытые инновации»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Рыдкин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Сергеевич, бизнес-технолог, основатель и генеральный директор студии развития бизнеса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предпринимательских решений «FICH» (ООО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Нидзий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Игоревна, Бренд-директор BIOMED, компания SPLAT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Global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12:00-12:30</w:t>
            </w:r>
          </w:p>
        </w:tc>
        <w:tc>
          <w:tcPr>
            <w:tcW w:w="793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на площадку Партнера Конкурса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12:30 - 14:00</w:t>
            </w:r>
          </w:p>
        </w:tc>
        <w:tc>
          <w:tcPr>
            <w:tcW w:w="27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на площадке Партнера Конкурса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14:00-15:00</w:t>
            </w:r>
          </w:p>
        </w:tc>
        <w:tc>
          <w:tcPr>
            <w:tcW w:w="793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 на площадку Партнера Конкурса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15:00-17:00</w:t>
            </w:r>
          </w:p>
        </w:tc>
        <w:tc>
          <w:tcPr>
            <w:tcW w:w="27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на площадке Партнера Конкурса</w:t>
            </w:r>
          </w:p>
        </w:tc>
      </w:tr>
      <w:tr w:rsidR="00720E4A" w:rsidTr="00E350ED">
        <w:trPr>
          <w:trHeight w:val="315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793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 на площадку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20E4A" w:rsidTr="00E96330">
        <w:trPr>
          <w:trHeight w:val="2840"/>
        </w:trPr>
        <w:tc>
          <w:tcPr>
            <w:tcW w:w="142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18:00 - 21:00</w:t>
            </w:r>
          </w:p>
        </w:tc>
        <w:tc>
          <w:tcPr>
            <w:tcW w:w="27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Pr="00A03B91" w:rsidRDefault="00A7217E" w:rsidP="00A03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Инновационное технологическое пространство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A20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Проспект Мира, 119 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3</w:t>
            </w:r>
            <w:r w:rsidR="00A03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17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 w:rsidP="00E96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 Финала Конкурса</w:t>
            </w:r>
          </w:p>
        </w:tc>
      </w:tr>
    </w:tbl>
    <w:p w:rsidR="00720E4A" w:rsidRDefault="00720E4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880"/>
        <w:gridCol w:w="5141"/>
      </w:tblGrid>
      <w:tr w:rsidR="00720E4A" w:rsidTr="00E350ED">
        <w:trPr>
          <w:trHeight w:val="315"/>
          <w:tblHeader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288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514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</w:tr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июня, пятница</w:t>
            </w:r>
          </w:p>
        </w:tc>
      </w:tr>
      <w:tr w:rsidR="00720E4A" w:rsidTr="00E350ED">
        <w:trPr>
          <w:trHeight w:val="54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07:30</w:t>
            </w:r>
          </w:p>
        </w:tc>
        <w:tc>
          <w:tcPr>
            <w:tcW w:w="288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Отель «Космос», </w:t>
            </w:r>
            <w:r w:rsidR="00AA20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Проспект Мира, 150 </w:t>
            </w:r>
          </w:p>
        </w:tc>
        <w:tc>
          <w:tcPr>
            <w:tcW w:w="514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 в гостинице для иногородних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07:30-08:00</w:t>
            </w:r>
          </w:p>
        </w:tc>
        <w:tc>
          <w:tcPr>
            <w:tcW w:w="288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сбор всех иногородних Финалистов/команд Финалистов Конкурса </w:t>
            </w:r>
            <w:r w:rsidR="00E350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московских)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08:00-09:00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 на площадку проведения Финала Конкурса и Церемонию Награждения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09:00-12:00</w:t>
            </w:r>
          </w:p>
        </w:tc>
        <w:tc>
          <w:tcPr>
            <w:tcW w:w="288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Цифровое деловое пространство (ЦДП),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г. Москва, </w:t>
            </w:r>
            <w:hyperlink r:id="rId8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ул. Покровка, 47</w:t>
              </w:r>
            </w:hyperlink>
          </w:p>
        </w:tc>
        <w:tc>
          <w:tcPr>
            <w:tcW w:w="51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 Финала Конкурса и Церемонии Награжден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288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14:00</w:t>
            </w:r>
          </w:p>
        </w:tc>
        <w:tc>
          <w:tcPr>
            <w:tcW w:w="288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 Конкурса и Церемония Награждения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Участники: Финалисты/команды Финалистов Конкурса</w:t>
            </w:r>
          </w:p>
        </w:tc>
      </w:tr>
    </w:tbl>
    <w:p w:rsidR="00720E4A" w:rsidRDefault="00720E4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35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2970"/>
        <w:gridCol w:w="5051"/>
      </w:tblGrid>
      <w:tr w:rsidR="00720E4A" w:rsidTr="00E350ED">
        <w:trPr>
          <w:trHeight w:val="315"/>
        </w:trPr>
        <w:tc>
          <w:tcPr>
            <w:tcW w:w="9356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июня, суббота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09:00</w:t>
            </w:r>
          </w:p>
        </w:tc>
        <w:tc>
          <w:tcPr>
            <w:tcW w:w="297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Отель «Космос», </w:t>
            </w:r>
            <w:r w:rsidR="00AA20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Проспект Мира, 150 </w:t>
            </w:r>
          </w:p>
        </w:tc>
        <w:tc>
          <w:tcPr>
            <w:tcW w:w="505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 в гостинице для иногородних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09:00-09:30</w:t>
            </w:r>
          </w:p>
        </w:tc>
        <w:tc>
          <w:tcPr>
            <w:tcW w:w="2970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720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сбор всех Финалистов/команд Финалистов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09:30-10:30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 на площадку Партнера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11:00-13:00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 на уточнении</w:t>
            </w:r>
          </w:p>
        </w:tc>
        <w:tc>
          <w:tcPr>
            <w:tcW w:w="505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Выездное мероприятие на площадке Партнеров Конкурса</w:t>
            </w:r>
          </w:p>
        </w:tc>
      </w:tr>
      <w:tr w:rsidR="00720E4A" w:rsidTr="00E350ED">
        <w:trPr>
          <w:trHeight w:val="315"/>
        </w:trPr>
        <w:tc>
          <w:tcPr>
            <w:tcW w:w="13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8021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20E4A" w:rsidRDefault="00A72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Свободное время</w:t>
            </w:r>
          </w:p>
        </w:tc>
      </w:tr>
    </w:tbl>
    <w:p w:rsidR="00720E4A" w:rsidRDefault="00A7217E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*Содержание программы может быть скорректировано по договоренности с Партнерами Конкурса.</w:t>
      </w:r>
    </w:p>
    <w:sectPr w:rsidR="00720E4A" w:rsidSect="00E350ED">
      <w:footerReference w:type="default" r:id="rId9"/>
      <w:pgSz w:w="11906" w:h="16838"/>
      <w:pgMar w:top="993" w:right="850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787" w:rsidRDefault="00067787">
      <w:pPr>
        <w:spacing w:after="0" w:line="240" w:lineRule="auto"/>
      </w:pPr>
      <w:r>
        <w:separator/>
      </w:r>
    </w:p>
  </w:endnote>
  <w:endnote w:type="continuationSeparator" w:id="0">
    <w:p w:rsidR="00067787" w:rsidRDefault="00067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03F2B72-C637-48C5-B409-15411A17D887}"/>
    <w:embedBold r:id="rId2" w:fontKey="{C874BA14-6130-4297-BE3E-DCAB5A831E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37BE635-D671-491A-8FAB-46F2E15B9C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9481C03-19E1-42EA-BC8D-0089E653E2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4A" w:rsidRDefault="00A7217E">
    <w:pPr>
      <w:jc w:val="center"/>
    </w:pPr>
    <w:r>
      <w:fldChar w:fldCharType="begin"/>
    </w:r>
    <w:r>
      <w:instrText>PAGE</w:instrText>
    </w:r>
    <w:r>
      <w:fldChar w:fldCharType="separate"/>
    </w:r>
    <w:r w:rsidR="00E96330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787" w:rsidRDefault="00067787">
      <w:pPr>
        <w:spacing w:after="0" w:line="240" w:lineRule="auto"/>
      </w:pPr>
      <w:r>
        <w:separator/>
      </w:r>
    </w:p>
  </w:footnote>
  <w:footnote w:type="continuationSeparator" w:id="0">
    <w:p w:rsidR="00067787" w:rsidRDefault="00067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20E4A"/>
    <w:rsid w:val="00067787"/>
    <w:rsid w:val="000E16F2"/>
    <w:rsid w:val="002122C7"/>
    <w:rsid w:val="00330AAD"/>
    <w:rsid w:val="003C1986"/>
    <w:rsid w:val="006A1DB2"/>
    <w:rsid w:val="006B7630"/>
    <w:rsid w:val="00720E4A"/>
    <w:rsid w:val="007A57EB"/>
    <w:rsid w:val="00884FB5"/>
    <w:rsid w:val="00A03B91"/>
    <w:rsid w:val="00A7217E"/>
    <w:rsid w:val="00AA205B"/>
    <w:rsid w:val="00E350ED"/>
    <w:rsid w:val="00E9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profile/62981581546?lang=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A9IBp9Iz4VUQrM8czCW6j0FqQ==">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1703</Words>
  <Characters>9710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 Иванова</cp:lastModifiedBy>
  <cp:revision>9</cp:revision>
  <dcterms:created xsi:type="dcterms:W3CDTF">2026-06-07T21:43:00Z</dcterms:created>
  <dcterms:modified xsi:type="dcterms:W3CDTF">2026-06-12T20:43:00Z</dcterms:modified>
</cp:coreProperties>
</file>