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2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right="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Шаблон справки от образовательной организации высшего образования 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ind w:right="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Справка готовится на бланке образовательной организации высшего образования.</w:t>
      </w:r>
    </w:p>
    <w:p w:rsidR="00000000" w:rsidDel="00000000" w:rsidP="00000000" w:rsidRDefault="00000000" w:rsidRPr="00000000" w14:paraId="00000005">
      <w:pPr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СПРАВКА</w:t>
      </w:r>
    </w:p>
    <w:p w:rsidR="00000000" w:rsidDel="00000000" w:rsidP="00000000" w:rsidRDefault="00000000" w:rsidRPr="00000000" w14:paraId="00000009">
      <w:pPr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Дана ________________________, студенту ____ курса __________ формы</w:t>
      </w:r>
    </w:p>
    <w:p w:rsidR="00000000" w:rsidDel="00000000" w:rsidP="00000000" w:rsidRDefault="00000000" w:rsidRPr="00000000" w14:paraId="0000000C">
      <w:pPr>
        <w:spacing w:line="36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обучения направления подготовки _________________________________,</w:t>
      </w:r>
    </w:p>
    <w:p w:rsidR="00000000" w:rsidDel="00000000" w:rsidP="00000000" w:rsidRDefault="00000000" w:rsidRPr="00000000" w14:paraId="0000000D">
      <w:pPr>
        <w:spacing w:line="360" w:lineRule="auto"/>
        <w:ind w:right="2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(код, направление подготовки)</w:t>
      </w:r>
    </w:p>
    <w:p w:rsidR="00000000" w:rsidDel="00000000" w:rsidP="00000000" w:rsidRDefault="00000000" w:rsidRPr="00000000" w14:paraId="0000000E">
      <w:pPr>
        <w:spacing w:line="36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направленность (профиль) образовательной программы «_____________________________», в том, что он/она допущен(-а) к защите выпускной квалификационной работы в формате «Стартап как диплом» на тему: «________________________________________».</w:t>
      </w:r>
    </w:p>
    <w:p w:rsidR="00000000" w:rsidDel="00000000" w:rsidP="00000000" w:rsidRDefault="00000000" w:rsidRPr="00000000" w14:paraId="0000000F">
      <w:pPr>
        <w:spacing w:line="36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Сроки проведения государственной итоговой аттестации в соответствии с календарным учебным графиком _________________________.</w:t>
      </w:r>
    </w:p>
    <w:p w:rsidR="00000000" w:rsidDel="00000000" w:rsidP="00000000" w:rsidRDefault="00000000" w:rsidRPr="00000000" w14:paraId="00000010">
      <w:pPr>
        <w:spacing w:line="360" w:lineRule="auto"/>
        <w:ind w:right="2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                                       (сроки ГИА)</w:t>
      </w:r>
    </w:p>
    <w:p w:rsidR="00000000" w:rsidDel="00000000" w:rsidP="00000000" w:rsidRDefault="00000000" w:rsidRPr="00000000" w14:paraId="00000011">
      <w:pPr>
        <w:spacing w:line="36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26"/>
        </w:tabs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26"/>
        </w:tabs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426"/>
        </w:tabs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26"/>
        </w:tabs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Проректор                                                                                         И.О. Фамилия</w:t>
      </w:r>
    </w:p>
    <w:p w:rsidR="00000000" w:rsidDel="00000000" w:rsidP="00000000" w:rsidRDefault="00000000" w:rsidRPr="00000000" w14:paraId="00000016">
      <w:pPr>
        <w:tabs>
          <w:tab w:val="left" w:leader="none" w:pos="426"/>
        </w:tabs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26"/>
        </w:tabs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М.П.</w:t>
      </w:r>
    </w:p>
    <w:p w:rsidR="00000000" w:rsidDel="00000000" w:rsidP="00000000" w:rsidRDefault="00000000" w:rsidRPr="00000000" w14:paraId="00000018">
      <w:pPr>
        <w:tabs>
          <w:tab w:val="left" w:leader="none" w:pos="426"/>
        </w:tabs>
        <w:spacing w:line="240" w:lineRule="auto"/>
        <w:ind w:right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2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4" w:w="11909" w:orient="portrait"/>
      <w:pgMar w:bottom="1134" w:top="1134" w:left="1701" w:right="85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 w:val="1"/>
    <w:rsid w:val="001F1F5F"/>
    <w:pPr>
      <w:ind w:left="720"/>
      <w:contextualSpacing w:val="1"/>
    </w:pPr>
  </w:style>
  <w:style w:type="character" w:styleId="a6">
    <w:name w:val="Hyperlink"/>
    <w:basedOn w:val="a0"/>
    <w:uiPriority w:val="99"/>
    <w:unhideWhenUsed w:val="1"/>
    <w:rsid w:val="001F1F5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1F1F5F"/>
    <w:rPr>
      <w:color w:val="605e5c"/>
      <w:shd w:color="auto" w:fill="e1dfdd" w:val="clear"/>
    </w:rPr>
  </w:style>
  <w:style w:type="paragraph" w:styleId="BasicParagraph" w:customStyle="1">
    <w:name w:val="[Basic Paragraph]"/>
    <w:basedOn w:val="a"/>
    <w:rsid w:val="00CE7E77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eastAsia="Calibri" w:hAnsi="Minion Pro"/>
      <w:color w:val="000000"/>
      <w:sz w:val="24"/>
      <w:szCs w:val="24"/>
      <w:lang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ZnR/I+Kl7OyGLTnRKsgu7kpyUQ==">CgMxLjAyCWguMzBqMHpsbDgAciExcWhad0ZhRTE0N1FuUnBiamMzNXpjYVc2ZDRSd0g3RVI=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2024-04-04T14:44:00Z</dcterms:created>
  <dc:creator>Кирсанова Юлия Николаевна</dc:creator>
</cp:coreProperties>
</file>